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913" w14:textId="77777777" w:rsidR="00FC3276" w:rsidRPr="00FD3374" w:rsidRDefault="00FC3276" w:rsidP="000D3BAB">
      <w:pPr>
        <w:rPr>
          <w:rFonts w:ascii="Frutiger LT Std 45 Light" w:eastAsia="Times New Roman" w:hAnsi="Frutiger LT Std 45 Light" w:cs="Tahoma"/>
        </w:rPr>
      </w:pPr>
    </w:p>
    <w:p w14:paraId="59537E05" w14:textId="77777777" w:rsidR="00FC3276" w:rsidRPr="00FC3276" w:rsidRDefault="00FC3276" w:rsidP="00FC3276">
      <w:pPr>
        <w:tabs>
          <w:tab w:val="left" w:pos="5040"/>
        </w:tabs>
        <w:spacing w:after="0" w:line="240" w:lineRule="auto"/>
        <w:rPr>
          <w:rFonts w:ascii="Frutiger LT Std 45 Light" w:hAnsi="Frutiger LT Std 45 Light"/>
        </w:rPr>
      </w:pPr>
    </w:p>
    <w:p w14:paraId="7316663F" w14:textId="77777777" w:rsidR="00FC3276" w:rsidRPr="00FC3276" w:rsidRDefault="00FC3276" w:rsidP="00FC3276">
      <w:pPr>
        <w:tabs>
          <w:tab w:val="left" w:pos="5040"/>
        </w:tabs>
        <w:spacing w:after="0" w:line="240" w:lineRule="auto"/>
        <w:rPr>
          <w:rFonts w:ascii="Frutiger LT Std 45 Light" w:hAnsi="Frutiger LT Std 45 Light"/>
        </w:rPr>
      </w:pPr>
    </w:p>
    <w:p w14:paraId="3D5D7653" w14:textId="5598FB48" w:rsidR="00FC3276" w:rsidRPr="00A22842" w:rsidRDefault="00DA68F5" w:rsidP="00FC3276">
      <w:pPr>
        <w:tabs>
          <w:tab w:val="left" w:pos="5040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Tahoma" w:hAnsi="Tahoma" w:cs="Tahoma"/>
          </w:rPr>
          <w:alias w:val="Datum"/>
          <w:tag w:val="Datum"/>
          <w:id w:val="126978046"/>
          <w:placeholder>
            <w:docPart w:val="97C6AC6E28C2442185CB0CABCC7C7191"/>
          </w:placeholder>
          <w15:color w:val="FF6600"/>
          <w:date w:fullDate="2022-03-17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37C42">
            <w:rPr>
              <w:rFonts w:ascii="Tahoma" w:hAnsi="Tahoma" w:cs="Tahoma"/>
            </w:rPr>
            <w:t>17. März 2022</w:t>
          </w:r>
        </w:sdtContent>
      </w:sdt>
    </w:p>
    <w:p w14:paraId="3E40E5D1" w14:textId="51896177" w:rsidR="000D3BAB" w:rsidRPr="00D05C90" w:rsidRDefault="000D3BAB" w:rsidP="000D3BAB">
      <w:pPr>
        <w:rPr>
          <w:rFonts w:ascii="Tahoma" w:eastAsia="Times New Roman" w:hAnsi="Tahoma" w:cs="Tahoma"/>
        </w:rPr>
      </w:pPr>
      <w:r w:rsidRPr="00D05C90">
        <w:rPr>
          <w:rFonts w:ascii="Tahoma" w:eastAsia="Times New Roman" w:hAnsi="Tahoma" w:cs="Tahoma"/>
        </w:rPr>
        <w:tab/>
      </w:r>
    </w:p>
    <w:p w14:paraId="21680968" w14:textId="1A15714C" w:rsidR="000F177C" w:rsidRDefault="000F177C" w:rsidP="000F177C">
      <w:pPr>
        <w:rPr>
          <w:rFonts w:ascii="Tahoma" w:hAnsi="Tahoma" w:cs="Tahoma"/>
          <w:sz w:val="28"/>
          <w:szCs w:val="28"/>
        </w:rPr>
      </w:pPr>
      <w:r w:rsidRPr="00A079AF">
        <w:rPr>
          <w:rFonts w:ascii="Tahoma" w:hAnsi="Tahoma" w:cs="Tahoma"/>
          <w:b/>
          <w:bCs/>
          <w:sz w:val="28"/>
          <w:szCs w:val="28"/>
        </w:rPr>
        <w:t xml:space="preserve">Alterszentrum </w:t>
      </w:r>
      <w:r w:rsidR="00A277FC">
        <w:rPr>
          <w:rFonts w:ascii="Tahoma" w:hAnsi="Tahoma" w:cs="Tahoma"/>
          <w:b/>
          <w:bCs/>
          <w:sz w:val="28"/>
          <w:szCs w:val="28"/>
        </w:rPr>
        <w:t xml:space="preserve">St. </w:t>
      </w:r>
      <w:r w:rsidRPr="00A079AF">
        <w:rPr>
          <w:rFonts w:ascii="Tahoma" w:hAnsi="Tahoma" w:cs="Tahoma"/>
          <w:b/>
          <w:bCs/>
          <w:sz w:val="28"/>
          <w:szCs w:val="28"/>
        </w:rPr>
        <w:t xml:space="preserve">Peter und Paul wird </w:t>
      </w:r>
      <w:r w:rsidR="0014298B">
        <w:rPr>
          <w:rFonts w:ascii="Tahoma" w:hAnsi="Tahoma" w:cs="Tahoma"/>
          <w:b/>
          <w:bCs/>
          <w:sz w:val="28"/>
          <w:szCs w:val="28"/>
        </w:rPr>
        <w:t>in der Ukraine-Krise</w:t>
      </w:r>
      <w:r w:rsidR="0014298B" w:rsidRPr="00A079AF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079AF">
        <w:rPr>
          <w:rFonts w:ascii="Tahoma" w:hAnsi="Tahoma" w:cs="Tahoma"/>
          <w:b/>
          <w:bCs/>
          <w:sz w:val="28"/>
          <w:szCs w:val="28"/>
        </w:rPr>
        <w:t>zu kantonalem Flüchtlings-</w:t>
      </w:r>
      <w:r>
        <w:rPr>
          <w:rFonts w:ascii="Tahoma" w:hAnsi="Tahoma" w:cs="Tahoma"/>
          <w:b/>
          <w:bCs/>
          <w:sz w:val="28"/>
          <w:szCs w:val="28"/>
        </w:rPr>
        <w:t>Durchgangs</w:t>
      </w:r>
      <w:r w:rsidRPr="00A079AF">
        <w:rPr>
          <w:rFonts w:ascii="Tahoma" w:hAnsi="Tahoma" w:cs="Tahoma"/>
          <w:b/>
          <w:bCs/>
          <w:sz w:val="28"/>
          <w:szCs w:val="28"/>
        </w:rPr>
        <w:t>zentrum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19E07C04" w14:textId="25ADE3F5" w:rsidR="000F177C" w:rsidRPr="000F177C" w:rsidRDefault="000F177C" w:rsidP="000F177C">
      <w:pPr>
        <w:rPr>
          <w:rFonts w:ascii="Tahoma" w:hAnsi="Tahoma" w:cs="Tahoma"/>
          <w:b/>
          <w:bCs/>
        </w:rPr>
      </w:pPr>
      <w:r w:rsidRPr="000F177C">
        <w:rPr>
          <w:rFonts w:ascii="Tahoma" w:hAnsi="Tahoma" w:cs="Tahoma"/>
          <w:b/>
          <w:bCs/>
        </w:rPr>
        <w:t xml:space="preserve">Im bisherigen Alterszentrum St. Peter und Paul (AZ PP) werden ab Ende März ukrainische Flüchtlinge aufgenommen. Das AZ PP wird zu einem von mehreren </w:t>
      </w:r>
      <w:r w:rsidR="008D1F4D">
        <w:rPr>
          <w:rFonts w:ascii="Tahoma" w:hAnsi="Tahoma" w:cs="Tahoma"/>
          <w:b/>
          <w:bCs/>
        </w:rPr>
        <w:t>Durchgang</w:t>
      </w:r>
      <w:r w:rsidRPr="000F177C">
        <w:rPr>
          <w:rFonts w:ascii="Tahoma" w:hAnsi="Tahoma" w:cs="Tahoma"/>
          <w:b/>
          <w:bCs/>
        </w:rPr>
        <w:t>szentren des Kantons Zürich. Eine Vereinbarung zwischen dem Kanton Zürich und der Pfarr</w:t>
      </w:r>
      <w:r w:rsidR="00A277FC">
        <w:rPr>
          <w:rFonts w:ascii="Tahoma" w:hAnsi="Tahoma" w:cs="Tahoma"/>
          <w:b/>
          <w:bCs/>
        </w:rPr>
        <w:t>kirchen</w:t>
      </w:r>
      <w:r w:rsidRPr="000F177C">
        <w:rPr>
          <w:rFonts w:ascii="Tahoma" w:hAnsi="Tahoma" w:cs="Tahoma"/>
          <w:b/>
          <w:bCs/>
        </w:rPr>
        <w:t xml:space="preserve">stiftung St. Peter und Paul wird </w:t>
      </w:r>
      <w:r w:rsidR="008D1F4D">
        <w:rPr>
          <w:rFonts w:ascii="Tahoma" w:hAnsi="Tahoma" w:cs="Tahoma"/>
          <w:b/>
          <w:bCs/>
        </w:rPr>
        <w:t>in diesen</w:t>
      </w:r>
      <w:r w:rsidRPr="000F177C">
        <w:rPr>
          <w:rFonts w:ascii="Tahoma" w:hAnsi="Tahoma" w:cs="Tahoma"/>
          <w:b/>
          <w:bCs/>
        </w:rPr>
        <w:t xml:space="preserve"> Tagen unterzeichnet. Bereits Ende März soll der Platz für rund 200 Personen bereitstehen.</w:t>
      </w:r>
    </w:p>
    <w:p w14:paraId="540276AD" w14:textId="36E61E46" w:rsidR="000F177C" w:rsidRPr="000F177C" w:rsidRDefault="000F177C" w:rsidP="000F177C">
      <w:pPr>
        <w:rPr>
          <w:rFonts w:ascii="Tahoma" w:hAnsi="Tahoma" w:cs="Tahoma"/>
        </w:rPr>
      </w:pPr>
      <w:r w:rsidRPr="000F177C">
        <w:rPr>
          <w:rFonts w:ascii="Tahoma" w:hAnsi="Tahoma" w:cs="Tahoma"/>
        </w:rPr>
        <w:t>Seit Mitte März steht das AZ PP leer. Geplant war nach der Schliessung eine Zwischennutzung, bevor im Herbst 2023 der Startschuss zum Umbau zu neuen Alterswohnungen erfolgt</w:t>
      </w:r>
      <w:r w:rsidR="00A277FC">
        <w:rPr>
          <w:rFonts w:ascii="Tahoma" w:hAnsi="Tahoma" w:cs="Tahoma"/>
        </w:rPr>
        <w:t>.</w:t>
      </w:r>
      <w:r w:rsidRPr="000F177C">
        <w:rPr>
          <w:rFonts w:ascii="Tahoma" w:hAnsi="Tahoma" w:cs="Tahoma"/>
        </w:rPr>
        <w:t xml:space="preserve"> </w:t>
      </w:r>
      <w:r w:rsidR="00A277FC">
        <w:rPr>
          <w:rFonts w:ascii="Tahoma" w:hAnsi="Tahoma" w:cs="Tahoma"/>
        </w:rPr>
        <w:t xml:space="preserve"> </w:t>
      </w:r>
    </w:p>
    <w:p w14:paraId="7D8FA0C9" w14:textId="1276B6A6" w:rsidR="000F177C" w:rsidRPr="000F177C" w:rsidRDefault="000F177C" w:rsidP="000F177C">
      <w:pPr>
        <w:rPr>
          <w:rFonts w:ascii="Tahoma" w:hAnsi="Tahoma" w:cs="Tahoma"/>
        </w:rPr>
      </w:pPr>
      <w:r w:rsidRPr="000F177C">
        <w:rPr>
          <w:rFonts w:ascii="Tahoma" w:hAnsi="Tahoma" w:cs="Tahoma"/>
        </w:rPr>
        <w:t xml:space="preserve">Aufgrund der aktuellen Lage wurde </w:t>
      </w:r>
      <w:r w:rsidR="008D1F4D">
        <w:rPr>
          <w:rFonts w:ascii="Tahoma" w:hAnsi="Tahoma" w:cs="Tahoma"/>
        </w:rPr>
        <w:t>kurzfristig</w:t>
      </w:r>
      <w:r w:rsidRPr="000F177C">
        <w:rPr>
          <w:rFonts w:ascii="Tahoma" w:hAnsi="Tahoma" w:cs="Tahoma"/>
        </w:rPr>
        <w:t xml:space="preserve"> entschieden, dass die Zwischennutzung </w:t>
      </w:r>
      <w:r w:rsidR="008D1F4D">
        <w:rPr>
          <w:rFonts w:ascii="Tahoma" w:hAnsi="Tahoma" w:cs="Tahoma"/>
        </w:rPr>
        <w:t xml:space="preserve">in Form eines </w:t>
      </w:r>
      <w:r w:rsidRPr="000F177C">
        <w:rPr>
          <w:rFonts w:ascii="Tahoma" w:hAnsi="Tahoma" w:cs="Tahoma"/>
        </w:rPr>
        <w:t>kantonale</w:t>
      </w:r>
      <w:r w:rsidR="008D1F4D">
        <w:rPr>
          <w:rFonts w:ascii="Tahoma" w:hAnsi="Tahoma" w:cs="Tahoma"/>
        </w:rPr>
        <w:t>n</w:t>
      </w:r>
      <w:r w:rsidRPr="000F177C">
        <w:rPr>
          <w:rFonts w:ascii="Tahoma" w:hAnsi="Tahoma" w:cs="Tahoma"/>
        </w:rPr>
        <w:t xml:space="preserve"> Durchgangszentrum</w:t>
      </w:r>
      <w:r w:rsidR="008D1F4D">
        <w:rPr>
          <w:rFonts w:ascii="Tahoma" w:hAnsi="Tahoma" w:cs="Tahoma"/>
        </w:rPr>
        <w:t>s</w:t>
      </w:r>
      <w:r w:rsidRPr="000F177C">
        <w:rPr>
          <w:rFonts w:ascii="Tahoma" w:hAnsi="Tahoma" w:cs="Tahoma"/>
        </w:rPr>
        <w:t xml:space="preserve"> für ukrainische Flüchtlinge geschehen soll. In den Durchgangszentren bleiben die Flüchtlinge zur Abklärung während 1-3 Tagen und werden dann an die Kantonsgemeinden zur definitiven Betreuung weitergegeben.</w:t>
      </w:r>
    </w:p>
    <w:p w14:paraId="0A184C57" w14:textId="367CFA12" w:rsidR="000F177C" w:rsidRPr="000F177C" w:rsidRDefault="000F177C" w:rsidP="000F177C">
      <w:pPr>
        <w:rPr>
          <w:rFonts w:ascii="Tahoma" w:hAnsi="Tahoma" w:cs="Tahoma"/>
        </w:rPr>
      </w:pPr>
      <w:r w:rsidRPr="000F177C">
        <w:rPr>
          <w:rFonts w:ascii="Tahoma" w:hAnsi="Tahoma" w:cs="Tahoma"/>
        </w:rPr>
        <w:t xml:space="preserve">Seitens Katholisch Stadt Zürich und der Stiftung St. Peter und Paul war die ursprüngliche Absicht, das AZ PP während der Ukraine-Krise als Wohnraum für Flüchtlinge zu betreiben. Aufgrund der Flüchtlings-Strategie des Bundes und des Kantons musste diese Form der Nutzung allerdings neu definiert werden. Zumindest für den Moment: Die </w:t>
      </w:r>
      <w:r w:rsidR="008D1F4D">
        <w:rPr>
          <w:rFonts w:ascii="Tahoma" w:hAnsi="Tahoma" w:cs="Tahoma"/>
        </w:rPr>
        <w:t xml:space="preserve">beabsichtigte </w:t>
      </w:r>
      <w:r w:rsidRPr="000F177C">
        <w:rPr>
          <w:rFonts w:ascii="Tahoma" w:hAnsi="Tahoma" w:cs="Tahoma"/>
        </w:rPr>
        <w:t xml:space="preserve">Nutzung des AZ </w:t>
      </w:r>
      <w:r w:rsidR="00A277FC">
        <w:rPr>
          <w:rFonts w:ascii="Tahoma" w:hAnsi="Tahoma" w:cs="Tahoma"/>
        </w:rPr>
        <w:t xml:space="preserve">PP </w:t>
      </w:r>
      <w:r w:rsidRPr="000F177C">
        <w:rPr>
          <w:rFonts w:ascii="Tahoma" w:hAnsi="Tahoma" w:cs="Tahoma"/>
        </w:rPr>
        <w:t xml:space="preserve">als Wohnraum ist zu einem späteren Zeitpunkt, einer zweiten Phase, nach wie vor </w:t>
      </w:r>
      <w:r w:rsidR="008D1F4D">
        <w:rPr>
          <w:rFonts w:ascii="Tahoma" w:hAnsi="Tahoma" w:cs="Tahoma"/>
        </w:rPr>
        <w:t xml:space="preserve">sehr gut </w:t>
      </w:r>
      <w:r w:rsidRPr="000F177C">
        <w:rPr>
          <w:rFonts w:ascii="Tahoma" w:hAnsi="Tahoma" w:cs="Tahoma"/>
        </w:rPr>
        <w:t>möglich.</w:t>
      </w:r>
    </w:p>
    <w:p w14:paraId="613548E5" w14:textId="342C62B6" w:rsidR="000F177C" w:rsidRDefault="000F177C" w:rsidP="000F177C">
      <w:pPr>
        <w:rPr>
          <w:rFonts w:ascii="Tahoma" w:hAnsi="Tahoma" w:cs="Tahoma"/>
        </w:rPr>
      </w:pPr>
      <w:r w:rsidRPr="000F177C">
        <w:rPr>
          <w:rFonts w:ascii="Tahoma" w:hAnsi="Tahoma" w:cs="Tahoma"/>
        </w:rPr>
        <w:t xml:space="preserve">Katholisch Stadt Zürich ist gewillt, </w:t>
      </w:r>
      <w:r w:rsidR="008D1F4D">
        <w:rPr>
          <w:rFonts w:ascii="Tahoma" w:hAnsi="Tahoma" w:cs="Tahoma"/>
        </w:rPr>
        <w:t>in dieser</w:t>
      </w:r>
      <w:r w:rsidRPr="000F177C">
        <w:rPr>
          <w:rFonts w:ascii="Tahoma" w:hAnsi="Tahoma" w:cs="Tahoma"/>
        </w:rPr>
        <w:t xml:space="preserve"> </w:t>
      </w:r>
      <w:r w:rsidR="008D1F4D">
        <w:rPr>
          <w:rFonts w:ascii="Tahoma" w:hAnsi="Tahoma" w:cs="Tahoma"/>
        </w:rPr>
        <w:t xml:space="preserve">zweiten </w:t>
      </w:r>
      <w:r w:rsidRPr="000F177C">
        <w:rPr>
          <w:rFonts w:ascii="Tahoma" w:hAnsi="Tahoma" w:cs="Tahoma"/>
        </w:rPr>
        <w:t xml:space="preserve">Phase </w:t>
      </w:r>
      <w:r w:rsidR="008D1F4D">
        <w:rPr>
          <w:rFonts w:ascii="Tahoma" w:hAnsi="Tahoma" w:cs="Tahoma"/>
        </w:rPr>
        <w:t xml:space="preserve">dann </w:t>
      </w:r>
      <w:r w:rsidRPr="000F177C">
        <w:rPr>
          <w:rFonts w:ascii="Tahoma" w:hAnsi="Tahoma" w:cs="Tahoma"/>
        </w:rPr>
        <w:t xml:space="preserve">für die Begleitung der Flüchtlinge im sozialen Bereich eine aktive </w:t>
      </w:r>
      <w:r w:rsidR="00E24C79">
        <w:rPr>
          <w:rFonts w:ascii="Tahoma" w:hAnsi="Tahoma" w:cs="Tahoma"/>
        </w:rPr>
        <w:t xml:space="preserve">und wichtige </w:t>
      </w:r>
      <w:r w:rsidRPr="000F177C">
        <w:rPr>
          <w:rFonts w:ascii="Tahoma" w:hAnsi="Tahoma" w:cs="Tahoma"/>
        </w:rPr>
        <w:t>Rolle zu spielen.</w:t>
      </w:r>
      <w:r>
        <w:rPr>
          <w:rFonts w:ascii="Tahoma" w:hAnsi="Tahoma" w:cs="Tahoma"/>
        </w:rPr>
        <w:t xml:space="preserve"> Dies wird dann der Fall sein, wenn das AZ PP nach der ersten Phase der Flüchtlingshilfe nicht mehr als </w:t>
      </w:r>
      <w:r w:rsidR="00E24C79">
        <w:rPr>
          <w:rFonts w:ascii="Tahoma" w:hAnsi="Tahoma" w:cs="Tahoma"/>
        </w:rPr>
        <w:t xml:space="preserve">kantonales </w:t>
      </w:r>
      <w:r>
        <w:rPr>
          <w:rFonts w:ascii="Tahoma" w:hAnsi="Tahoma" w:cs="Tahoma"/>
        </w:rPr>
        <w:t>Durchgangzentrum benötigt wird und dann durch das Sozialamt der Stadt Zürich neu für die Flüchtlingshilfe genutzt werden kann.</w:t>
      </w:r>
    </w:p>
    <w:p w14:paraId="6079A93E" w14:textId="77777777" w:rsidR="00E465E0" w:rsidRDefault="00E465E0" w:rsidP="000E4C30">
      <w:pPr>
        <w:rPr>
          <w:rFonts w:ascii="Tahoma" w:hAnsi="Tahoma" w:cs="Tahoma"/>
          <w:b/>
          <w:bCs/>
        </w:rPr>
      </w:pPr>
    </w:p>
    <w:p w14:paraId="6A0B8DD6" w14:textId="2644B096" w:rsidR="000E4C30" w:rsidRPr="0014298B" w:rsidRDefault="000E4C30" w:rsidP="000E4C3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Zürcher Kirche spendet 150'000 in erster Tranche an notleidende Bevölkerung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Die Kirche engagiert sich </w:t>
      </w:r>
      <w:r w:rsidR="00707F10">
        <w:rPr>
          <w:rFonts w:ascii="Tahoma" w:hAnsi="Tahoma" w:cs="Tahoma"/>
        </w:rPr>
        <w:t xml:space="preserve">aber </w:t>
      </w:r>
      <w:r>
        <w:rPr>
          <w:rFonts w:ascii="Tahoma" w:hAnsi="Tahoma" w:cs="Tahoma"/>
        </w:rPr>
        <w:t xml:space="preserve">auch </w:t>
      </w:r>
      <w:r w:rsidR="00707F10">
        <w:rPr>
          <w:rFonts w:ascii="Tahoma" w:hAnsi="Tahoma" w:cs="Tahoma"/>
        </w:rPr>
        <w:t xml:space="preserve">direkt </w:t>
      </w:r>
      <w:r>
        <w:rPr>
          <w:rFonts w:ascii="Tahoma" w:hAnsi="Tahoma" w:cs="Tahoma"/>
        </w:rPr>
        <w:t xml:space="preserve">vor Ort: </w:t>
      </w:r>
      <w:r w:rsidRPr="000E4C30">
        <w:rPr>
          <w:rFonts w:ascii="Tahoma" w:hAnsi="Tahoma" w:cs="Tahoma"/>
        </w:rPr>
        <w:t>Die Zürcher Kantonalkirche und Katholisch Stadt Zürich spenden gemeinsam 150'000 Franken für die notleidende Bevölkerung</w:t>
      </w:r>
      <w:r>
        <w:rPr>
          <w:rFonts w:ascii="Tahoma" w:hAnsi="Tahoma" w:cs="Tahoma"/>
        </w:rPr>
        <w:t>.</w:t>
      </w:r>
      <w:r w:rsidR="00DA68F5" w:rsidRPr="00DA68F5">
        <w:rPr>
          <w:rFonts w:ascii="Tahoma" w:hAnsi="Tahoma" w:cs="Tahoma"/>
        </w:rPr>
        <w:t xml:space="preserve"> </w:t>
      </w:r>
      <w:r w:rsidR="0014298B" w:rsidRPr="00E465E0">
        <w:rPr>
          <w:rFonts w:ascii="Tahoma" w:hAnsi="Tahoma" w:cs="Tahoma"/>
        </w:rPr>
        <w:t xml:space="preserve">Weitere substanzielle </w:t>
      </w:r>
      <w:r w:rsidR="0014298B">
        <w:rPr>
          <w:rFonts w:ascii="Tahoma" w:hAnsi="Tahoma" w:cs="Tahoma"/>
        </w:rPr>
        <w:t xml:space="preserve">Nothilfe-Leistungen werden zur Zeit von den </w:t>
      </w:r>
      <w:r w:rsidR="00E465E0">
        <w:rPr>
          <w:rFonts w:ascii="Tahoma" w:hAnsi="Tahoma" w:cs="Tahoma"/>
        </w:rPr>
        <w:t>kirchen</w:t>
      </w:r>
      <w:r w:rsidR="0014298B">
        <w:rPr>
          <w:rFonts w:ascii="Tahoma" w:hAnsi="Tahoma" w:cs="Tahoma"/>
        </w:rPr>
        <w:t>politisch zuständigen Gremien geprüft</w:t>
      </w:r>
      <w:r w:rsidR="00DA68F5">
        <w:rPr>
          <w:rFonts w:ascii="Tahoma" w:hAnsi="Tahoma" w:cs="Tahoma"/>
        </w:rPr>
        <w:t>.</w:t>
      </w:r>
      <w:r w:rsidR="00B25641">
        <w:rPr>
          <w:rFonts w:ascii="Tahoma" w:hAnsi="Tahoma" w:cs="Tahoma"/>
        </w:rPr>
        <w:t xml:space="preserve"> </w:t>
      </w:r>
    </w:p>
    <w:p w14:paraId="671B602D" w14:textId="77777777" w:rsidR="00E465E0" w:rsidRDefault="00E465E0">
      <w:pPr>
        <w:rPr>
          <w:rFonts w:ascii="Tahoma" w:hAnsi="Tahoma" w:cs="Tahoma"/>
          <w:b/>
          <w:bCs/>
        </w:rPr>
      </w:pPr>
    </w:p>
    <w:p w14:paraId="253A4E70" w14:textId="77777777" w:rsidR="00E465E0" w:rsidRDefault="00E465E0">
      <w:pPr>
        <w:rPr>
          <w:rFonts w:ascii="Tahoma" w:hAnsi="Tahoma" w:cs="Tahoma"/>
          <w:b/>
          <w:bCs/>
        </w:rPr>
      </w:pPr>
    </w:p>
    <w:p w14:paraId="5034C868" w14:textId="77777777" w:rsidR="00E465E0" w:rsidRDefault="00E465E0">
      <w:pPr>
        <w:rPr>
          <w:rFonts w:ascii="Tahoma" w:hAnsi="Tahoma" w:cs="Tahoma"/>
          <w:b/>
          <w:bCs/>
        </w:rPr>
      </w:pPr>
    </w:p>
    <w:p w14:paraId="59B51646" w14:textId="77777777" w:rsidR="00E465E0" w:rsidRDefault="00E465E0">
      <w:pPr>
        <w:rPr>
          <w:rFonts w:ascii="Tahoma" w:hAnsi="Tahoma" w:cs="Tahoma"/>
          <w:b/>
          <w:bCs/>
        </w:rPr>
      </w:pPr>
    </w:p>
    <w:p w14:paraId="73BA0BCE" w14:textId="77777777" w:rsidR="00E465E0" w:rsidRDefault="00E465E0">
      <w:pPr>
        <w:rPr>
          <w:rFonts w:ascii="Tahoma" w:hAnsi="Tahoma" w:cs="Tahoma"/>
          <w:b/>
          <w:bCs/>
        </w:rPr>
      </w:pPr>
    </w:p>
    <w:p w14:paraId="679ACAC7" w14:textId="77777777" w:rsidR="00E465E0" w:rsidRDefault="00E465E0">
      <w:pPr>
        <w:rPr>
          <w:rFonts w:ascii="Tahoma" w:hAnsi="Tahoma" w:cs="Tahoma"/>
          <w:b/>
          <w:bCs/>
        </w:rPr>
      </w:pPr>
    </w:p>
    <w:p w14:paraId="2665CD46" w14:textId="77777777" w:rsidR="00E465E0" w:rsidRDefault="00E465E0">
      <w:pPr>
        <w:rPr>
          <w:rFonts w:ascii="Tahoma" w:hAnsi="Tahoma" w:cs="Tahoma"/>
          <w:b/>
          <w:bCs/>
        </w:rPr>
      </w:pPr>
    </w:p>
    <w:p w14:paraId="5F36AC1D" w14:textId="0C03F53D" w:rsidR="00DC39A3" w:rsidRPr="00707F10" w:rsidRDefault="000F177C">
      <w:pPr>
        <w:rPr>
          <w:rFonts w:ascii="Tahoma" w:hAnsi="Tahoma" w:cs="Tahoma"/>
          <w:b/>
          <w:bCs/>
        </w:rPr>
      </w:pPr>
      <w:r w:rsidRPr="00707F10">
        <w:rPr>
          <w:rFonts w:ascii="Tahoma" w:hAnsi="Tahoma" w:cs="Tahoma"/>
          <w:b/>
          <w:bCs/>
        </w:rPr>
        <w:t>Anfragen</w:t>
      </w:r>
      <w:r w:rsidR="000E4C30" w:rsidRPr="00707F10">
        <w:rPr>
          <w:rFonts w:ascii="Tahoma" w:hAnsi="Tahoma" w:cs="Tahoma"/>
          <w:b/>
          <w:bCs/>
        </w:rPr>
        <w:t xml:space="preserve"> bezüglich </w:t>
      </w:r>
      <w:r w:rsidR="00737C42">
        <w:rPr>
          <w:rFonts w:ascii="Tahoma" w:hAnsi="Tahoma" w:cs="Tahoma"/>
          <w:b/>
          <w:bCs/>
        </w:rPr>
        <w:t>AZ PP</w:t>
      </w:r>
      <w:r w:rsidR="000E4C30" w:rsidRPr="00707F10">
        <w:rPr>
          <w:rFonts w:ascii="Tahoma" w:hAnsi="Tahoma" w:cs="Tahoma"/>
          <w:b/>
          <w:bCs/>
        </w:rPr>
        <w:t xml:space="preserve"> und Spenden Katholisch Stadt Zürich</w:t>
      </w:r>
      <w:r w:rsidRPr="00707F10">
        <w:rPr>
          <w:rFonts w:ascii="Tahoma" w:hAnsi="Tahoma" w:cs="Tahoma"/>
          <w:b/>
          <w:bCs/>
        </w:rPr>
        <w:t>:</w:t>
      </w:r>
    </w:p>
    <w:p w14:paraId="232E3206" w14:textId="4C9FC1CC" w:rsidR="000E4C30" w:rsidRPr="00707F10" w:rsidRDefault="000F177C">
      <w:pPr>
        <w:rPr>
          <w:rFonts w:ascii="Tahoma" w:hAnsi="Tahoma" w:cs="Tahoma"/>
        </w:rPr>
      </w:pPr>
      <w:r w:rsidRPr="00707F10">
        <w:rPr>
          <w:rFonts w:ascii="Tahoma" w:hAnsi="Tahoma" w:cs="Tahoma"/>
        </w:rPr>
        <w:t>Daniel Meier</w:t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br/>
      </w:r>
      <w:r w:rsidRPr="00707F10">
        <w:rPr>
          <w:rFonts w:ascii="Tahoma" w:hAnsi="Tahoma" w:cs="Tahoma"/>
        </w:rPr>
        <w:t xml:space="preserve">Präsident </w:t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Pr="00707F10">
        <w:rPr>
          <w:rFonts w:ascii="Tahoma" w:hAnsi="Tahoma" w:cs="Tahoma"/>
        </w:rPr>
        <w:br/>
        <w:t>Verband röm.-kath. Kirchgemeinden</w:t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br/>
      </w:r>
      <w:r w:rsidRPr="00707F10">
        <w:rPr>
          <w:rFonts w:ascii="Tahoma" w:hAnsi="Tahoma" w:cs="Tahoma"/>
        </w:rPr>
        <w:t>(Ansprechpartner Katholisch Stadt Zürich</w:t>
      </w:r>
      <w:r w:rsidR="00A277FC" w:rsidRPr="00707F10">
        <w:rPr>
          <w:rFonts w:ascii="Tahoma" w:hAnsi="Tahoma" w:cs="Tahoma"/>
        </w:rPr>
        <w:t>)</w:t>
      </w:r>
      <w:r w:rsidRPr="00707F10">
        <w:rPr>
          <w:rFonts w:ascii="Tahoma" w:hAnsi="Tahoma" w:cs="Tahoma"/>
        </w:rPr>
        <w:br/>
        <w:t>Tel. 079 445 46 93</w:t>
      </w:r>
      <w:r w:rsidR="00A84851" w:rsidRPr="00707F10">
        <w:rPr>
          <w:rFonts w:ascii="Tahoma" w:hAnsi="Tahoma" w:cs="Tahoma"/>
        </w:rPr>
        <w:t xml:space="preserve"> </w:t>
      </w:r>
      <w:r w:rsidR="00A84851" w:rsidRPr="00707F10">
        <w:rPr>
          <w:rFonts w:ascii="Tahoma" w:hAnsi="Tahoma" w:cs="Tahoma"/>
        </w:rPr>
        <w:tab/>
      </w:r>
    </w:p>
    <w:p w14:paraId="3EDA8070" w14:textId="1C8354BE" w:rsidR="000F177C" w:rsidRPr="00707F10" w:rsidRDefault="000E4C30">
      <w:pPr>
        <w:rPr>
          <w:rFonts w:ascii="Tahoma" w:hAnsi="Tahoma" w:cs="Tahoma"/>
        </w:rPr>
      </w:pPr>
      <w:r w:rsidRPr="00707F10">
        <w:rPr>
          <w:rFonts w:ascii="Tahoma" w:hAnsi="Tahoma" w:cs="Tahoma"/>
        </w:rPr>
        <w:t>Oliver Kraaz</w:t>
      </w:r>
      <w:r w:rsidRPr="00707F10">
        <w:rPr>
          <w:rFonts w:ascii="Tahoma" w:hAnsi="Tahoma" w:cs="Tahoma"/>
        </w:rPr>
        <w:br/>
        <w:t>Kommunikationsbeauftragter</w:t>
      </w:r>
      <w:r w:rsidR="00A84851" w:rsidRPr="00707F10">
        <w:rPr>
          <w:rFonts w:ascii="Tahoma" w:hAnsi="Tahoma" w:cs="Tahoma"/>
        </w:rPr>
        <w:tab/>
      </w:r>
      <w:r w:rsidRPr="00707F10">
        <w:rPr>
          <w:rFonts w:ascii="Tahoma" w:hAnsi="Tahoma" w:cs="Tahoma"/>
        </w:rPr>
        <w:br/>
        <w:t>Katholisch Stadt Zürich</w:t>
      </w:r>
      <w:r w:rsidR="00A84851" w:rsidRPr="00707F10">
        <w:rPr>
          <w:rFonts w:ascii="Tahoma" w:hAnsi="Tahoma" w:cs="Tahoma"/>
        </w:rPr>
        <w:tab/>
      </w:r>
      <w:r w:rsidR="00A84851" w:rsidRPr="00707F10">
        <w:rPr>
          <w:rFonts w:ascii="Tahoma" w:hAnsi="Tahoma" w:cs="Tahoma"/>
        </w:rPr>
        <w:tab/>
      </w:r>
      <w:r w:rsidRPr="00707F10">
        <w:rPr>
          <w:rFonts w:ascii="Tahoma" w:hAnsi="Tahoma" w:cs="Tahoma"/>
        </w:rPr>
        <w:br/>
      </w:r>
      <w:r w:rsidR="00A84851" w:rsidRPr="00707F10">
        <w:rPr>
          <w:rFonts w:ascii="Tahoma" w:hAnsi="Tahoma" w:cs="Tahoma"/>
        </w:rPr>
        <w:t xml:space="preserve">Tel. </w:t>
      </w:r>
      <w:r w:rsidR="00707F10" w:rsidRPr="00707F10">
        <w:rPr>
          <w:rFonts w:ascii="Tahoma" w:hAnsi="Tahoma" w:cs="Tahoma"/>
        </w:rPr>
        <w:t xml:space="preserve">044 297 70 11 </w:t>
      </w:r>
      <w:r w:rsidR="00707F10" w:rsidRPr="00707F10">
        <w:rPr>
          <w:rFonts w:ascii="Tahoma" w:hAnsi="Tahoma" w:cs="Tahoma"/>
          <w:color w:val="000000"/>
        </w:rPr>
        <w:t xml:space="preserve">– </w:t>
      </w:r>
      <w:r w:rsidR="00A84851" w:rsidRPr="00707F10">
        <w:rPr>
          <w:rFonts w:ascii="Tahoma" w:hAnsi="Tahoma" w:cs="Tahoma"/>
        </w:rPr>
        <w:t>079 660 52 70</w:t>
      </w:r>
    </w:p>
    <w:p w14:paraId="1BEB9716" w14:textId="77777777" w:rsidR="00707F10" w:rsidRDefault="00707F10">
      <w:pPr>
        <w:rPr>
          <w:rFonts w:ascii="Tahoma" w:hAnsi="Tahoma" w:cs="Tahoma"/>
        </w:rPr>
      </w:pPr>
    </w:p>
    <w:p w14:paraId="428BE13E" w14:textId="4A9244D1" w:rsidR="000E4C30" w:rsidRPr="00707F10" w:rsidRDefault="00707F1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Anfragen </w:t>
      </w:r>
      <w:r w:rsidR="000E4C30" w:rsidRPr="00707F10">
        <w:rPr>
          <w:rFonts w:ascii="Tahoma" w:hAnsi="Tahoma" w:cs="Tahoma"/>
          <w:b/>
          <w:bCs/>
        </w:rPr>
        <w:t>bezü</w:t>
      </w:r>
      <w:r w:rsidRPr="00707F10">
        <w:rPr>
          <w:rFonts w:ascii="Tahoma" w:hAnsi="Tahoma" w:cs="Tahoma"/>
          <w:b/>
          <w:bCs/>
        </w:rPr>
        <w:t>glich Spende Kantonalkirche:</w:t>
      </w:r>
    </w:p>
    <w:p w14:paraId="376B6547" w14:textId="73D50D78" w:rsidR="00707F10" w:rsidRPr="00707F10" w:rsidRDefault="00707F10" w:rsidP="00707F10">
      <w:pPr>
        <w:rPr>
          <w:rFonts w:ascii="Tahoma" w:hAnsi="Tahoma" w:cs="Tahoma"/>
          <w:color w:val="000000"/>
        </w:rPr>
      </w:pPr>
      <w:r w:rsidRPr="00707F10">
        <w:rPr>
          <w:rFonts w:ascii="Tahoma" w:hAnsi="Tahoma" w:cs="Tahoma"/>
          <w:color w:val="000000"/>
        </w:rPr>
        <w:t>Simon Spengler</w:t>
      </w:r>
      <w:r w:rsidRPr="00707F10">
        <w:rPr>
          <w:rFonts w:ascii="Tahoma" w:hAnsi="Tahoma" w:cs="Tahoma"/>
          <w:color w:val="000000"/>
        </w:rPr>
        <w:br/>
        <w:t>Bereichsleiter Kommunikation  </w:t>
      </w:r>
      <w:r w:rsidRPr="00707F10">
        <w:rPr>
          <w:rFonts w:ascii="Tahoma" w:hAnsi="Tahoma" w:cs="Tahoma"/>
          <w:color w:val="000000"/>
        </w:rPr>
        <w:br/>
        <w:t>Katholische Kirche im Kanton Zürich</w:t>
      </w:r>
      <w:r w:rsidRPr="00707F10">
        <w:rPr>
          <w:rFonts w:ascii="Tahoma" w:hAnsi="Tahoma" w:cs="Tahoma"/>
          <w:color w:val="000000"/>
        </w:rPr>
        <w:br/>
        <w:t>Tel. 044 266 12 35 – 079 667 27 75</w:t>
      </w:r>
    </w:p>
    <w:p w14:paraId="674586D1" w14:textId="5A007561" w:rsidR="00707F10" w:rsidRDefault="00707F1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05F4B015" w14:textId="2E1D0440" w:rsidR="000F177C" w:rsidRPr="000F177C" w:rsidRDefault="000F177C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sectPr w:rsidR="000F177C" w:rsidRPr="000F177C" w:rsidSect="000D3BAB">
      <w:headerReference w:type="default" r:id="rId7"/>
      <w:footerReference w:type="default" r:id="rId8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92F3" w14:textId="77777777" w:rsidR="005562A2" w:rsidRDefault="005562A2" w:rsidP="000D3BAB">
      <w:pPr>
        <w:spacing w:after="0" w:line="240" w:lineRule="auto"/>
      </w:pPr>
      <w:r>
        <w:separator/>
      </w:r>
    </w:p>
  </w:endnote>
  <w:endnote w:type="continuationSeparator" w:id="0">
    <w:p w14:paraId="726B696A" w14:textId="77777777" w:rsidR="005562A2" w:rsidRDefault="005562A2" w:rsidP="000D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209" w14:textId="77777777" w:rsidR="000D3BAB" w:rsidRPr="002E6D5B" w:rsidRDefault="000D3BAB" w:rsidP="000D3BAB">
    <w:pPr>
      <w:pStyle w:val="Fuzeile"/>
      <w:tabs>
        <w:tab w:val="clear" w:pos="9072"/>
        <w:tab w:val="left" w:pos="3402"/>
        <w:tab w:val="left" w:pos="5245"/>
        <w:tab w:val="left" w:pos="6521"/>
        <w:tab w:val="right" w:pos="9354"/>
      </w:tabs>
      <w:rPr>
        <w:rFonts w:ascii="Frutiger LT Std 45 Light" w:hAnsi="Frutiger LT Std 45 Light"/>
        <w:sz w:val="18"/>
        <w:szCs w:val="18"/>
      </w:rPr>
    </w:pPr>
    <w:r w:rsidRPr="002E6D5B">
      <w:rPr>
        <w:rFonts w:ascii="Frutiger LT Std 45 Light" w:hAnsi="Frutiger LT Std 45 Light"/>
        <w:b/>
        <w:bCs/>
        <w:sz w:val="18"/>
        <w:szCs w:val="18"/>
      </w:rPr>
      <w:t>Katholisch Stadt Zürich</w:t>
    </w:r>
    <w:r w:rsidRPr="002E6D5B">
      <w:rPr>
        <w:rFonts w:ascii="Frutiger LT Std 45 Light" w:hAnsi="Frutiger LT Std 45 Light"/>
        <w:sz w:val="18"/>
        <w:szCs w:val="18"/>
      </w:rPr>
      <w:tab/>
      <w:t>Werdgässchen 26</w:t>
    </w:r>
    <w:r w:rsidRPr="002E6D5B">
      <w:rPr>
        <w:rFonts w:ascii="Frutiger LT Std 45 Light" w:hAnsi="Frutiger LT Std 45 Light"/>
        <w:sz w:val="18"/>
        <w:szCs w:val="18"/>
      </w:rPr>
      <w:tab/>
      <w:t>Postfach</w:t>
    </w:r>
    <w:r w:rsidRPr="002E6D5B">
      <w:rPr>
        <w:rFonts w:ascii="Frutiger LT Std 45 Light" w:hAnsi="Frutiger LT Std 45 Light"/>
        <w:sz w:val="18"/>
        <w:szCs w:val="18"/>
      </w:rPr>
      <w:tab/>
      <w:t>katholisch-stadtzuerich@zh.kath.ch</w:t>
    </w:r>
  </w:p>
  <w:p w14:paraId="5FB95160" w14:textId="6FE17343" w:rsidR="000D3BAB" w:rsidRPr="008F254E" w:rsidRDefault="008F254E" w:rsidP="000D3BAB">
    <w:pPr>
      <w:pStyle w:val="Fuzeile"/>
      <w:tabs>
        <w:tab w:val="left" w:pos="3402"/>
        <w:tab w:val="left" w:pos="5245"/>
        <w:tab w:val="left" w:pos="6379"/>
        <w:tab w:val="left" w:pos="6521"/>
      </w:tabs>
      <w:rPr>
        <w:rFonts w:ascii="Frutiger LT Std 45 Light" w:hAnsi="Frutiger LT Std 45 Light"/>
        <w:sz w:val="18"/>
        <w:szCs w:val="18"/>
      </w:rPr>
    </w:pPr>
    <w:r>
      <w:rPr>
        <w:rFonts w:ascii="Frutiger LT Std 45 Light" w:hAnsi="Frutiger LT Std 45 Light"/>
        <w:sz w:val="18"/>
        <w:szCs w:val="18"/>
      </w:rPr>
      <w:t>Kommunikation</w:t>
    </w:r>
    <w:r w:rsidR="000D3BAB" w:rsidRPr="008F254E">
      <w:rPr>
        <w:rFonts w:ascii="Frutiger LT Std 45 Light" w:hAnsi="Frutiger LT Std 45 Light"/>
        <w:sz w:val="18"/>
        <w:szCs w:val="18"/>
      </w:rPr>
      <w:tab/>
      <w:t>Tel. 044 297 70 00</w:t>
    </w:r>
    <w:r w:rsidR="000D3BAB" w:rsidRPr="008F254E">
      <w:rPr>
        <w:rFonts w:ascii="Frutiger LT Std 45 Light" w:hAnsi="Frutiger LT Std 45 Light"/>
        <w:sz w:val="18"/>
        <w:szCs w:val="18"/>
      </w:rPr>
      <w:tab/>
      <w:t>8036 Zürich</w:t>
    </w:r>
    <w:r w:rsidR="000D3BAB" w:rsidRPr="008F254E">
      <w:rPr>
        <w:rFonts w:ascii="Frutiger LT Std 45 Light" w:hAnsi="Frutiger LT Std 45 Light"/>
        <w:sz w:val="18"/>
        <w:szCs w:val="18"/>
      </w:rPr>
      <w:tab/>
    </w:r>
    <w:r w:rsidR="000D3BAB" w:rsidRPr="008F254E">
      <w:rPr>
        <w:rFonts w:ascii="Frutiger LT Std 45 Light" w:hAnsi="Frutiger LT Std 45 Light"/>
        <w:sz w:val="18"/>
        <w:szCs w:val="18"/>
      </w:rPr>
      <w:tab/>
      <w:t>www.katholisch-stadtzuerich.ch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DE99" w14:textId="77777777" w:rsidR="005562A2" w:rsidRDefault="005562A2" w:rsidP="000D3BAB">
      <w:pPr>
        <w:spacing w:after="0" w:line="240" w:lineRule="auto"/>
      </w:pPr>
      <w:r>
        <w:separator/>
      </w:r>
    </w:p>
  </w:footnote>
  <w:footnote w:type="continuationSeparator" w:id="0">
    <w:p w14:paraId="403DE168" w14:textId="77777777" w:rsidR="005562A2" w:rsidRDefault="005562A2" w:rsidP="000D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B6B" w14:textId="77777777" w:rsidR="000D3BAB" w:rsidRDefault="000D3BAB" w:rsidP="000D3BA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7937E" wp14:editId="55521892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1180800" cy="1054800"/>
          <wp:effectExtent l="0" t="0" r="635" b="0"/>
          <wp:wrapThrough wrapText="bothSides">
            <wp:wrapPolygon edited="0">
              <wp:start x="0" y="0"/>
              <wp:lineTo x="0" y="21067"/>
              <wp:lineTo x="21263" y="21067"/>
              <wp:lineTo x="21263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F3A71" w14:textId="77777777" w:rsidR="000D3BAB" w:rsidRPr="002F2D62" w:rsidRDefault="000D3BAB" w:rsidP="000D3BAB">
    <w:pPr>
      <w:pStyle w:val="Kopfzeile"/>
      <w:rPr>
        <w:sz w:val="20"/>
        <w:szCs w:val="20"/>
      </w:rPr>
    </w:pPr>
  </w:p>
  <w:p w14:paraId="25E1E156" w14:textId="77777777" w:rsidR="000D3BAB" w:rsidRDefault="000D3BAB" w:rsidP="000D3BAB">
    <w:pPr>
      <w:pStyle w:val="Kopfzeile"/>
      <w:rPr>
        <w:rFonts w:ascii="Frutiger LT Std 45 Light" w:hAnsi="Frutiger LT Std 45 Light"/>
        <w:sz w:val="24"/>
        <w:szCs w:val="24"/>
      </w:rPr>
    </w:pPr>
  </w:p>
  <w:p w14:paraId="658E6360" w14:textId="7D0CD201" w:rsidR="000D3BAB" w:rsidRPr="00CE76B6" w:rsidRDefault="008F254E" w:rsidP="000D3BAB">
    <w:pPr>
      <w:pStyle w:val="Kopfzeile"/>
      <w:rPr>
        <w:rFonts w:ascii="Frutiger LT Std 45 Light" w:hAnsi="Frutiger LT Std 45 Light"/>
        <w:sz w:val="24"/>
        <w:szCs w:val="24"/>
      </w:rPr>
    </w:pPr>
    <w:r>
      <w:rPr>
        <w:rFonts w:ascii="Frutiger LT Std 45 Light" w:hAnsi="Frutiger LT Std 45 Light"/>
        <w:sz w:val="24"/>
        <w:szCs w:val="24"/>
      </w:rPr>
      <w:t>Medienmitteilung</w:t>
    </w:r>
  </w:p>
  <w:p w14:paraId="2287507D" w14:textId="77777777" w:rsidR="000D3BAB" w:rsidRDefault="000D3BAB" w:rsidP="000D3BAB">
    <w:pPr>
      <w:pStyle w:val="Kopfzeile"/>
    </w:pPr>
  </w:p>
  <w:p w14:paraId="6A410CF1" w14:textId="77777777" w:rsidR="000D3BAB" w:rsidRDefault="000D3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2C5"/>
    <w:multiLevelType w:val="hybridMultilevel"/>
    <w:tmpl w:val="747AC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F3"/>
    <w:rsid w:val="00015BA0"/>
    <w:rsid w:val="000D3BAB"/>
    <w:rsid w:val="000E10D8"/>
    <w:rsid w:val="000E4C30"/>
    <w:rsid w:val="000F177C"/>
    <w:rsid w:val="00103AD2"/>
    <w:rsid w:val="0014298B"/>
    <w:rsid w:val="00172167"/>
    <w:rsid w:val="001C4972"/>
    <w:rsid w:val="001D45F3"/>
    <w:rsid w:val="00213EB6"/>
    <w:rsid w:val="00295FE4"/>
    <w:rsid w:val="00296695"/>
    <w:rsid w:val="002C27AC"/>
    <w:rsid w:val="002F79A4"/>
    <w:rsid w:val="00306487"/>
    <w:rsid w:val="003816F5"/>
    <w:rsid w:val="003F5DCE"/>
    <w:rsid w:val="0042122D"/>
    <w:rsid w:val="00440960"/>
    <w:rsid w:val="004733AE"/>
    <w:rsid w:val="00551ADD"/>
    <w:rsid w:val="005562A2"/>
    <w:rsid w:val="00604095"/>
    <w:rsid w:val="00607C07"/>
    <w:rsid w:val="00673018"/>
    <w:rsid w:val="00707F10"/>
    <w:rsid w:val="0073320E"/>
    <w:rsid w:val="00737C42"/>
    <w:rsid w:val="008D1F4D"/>
    <w:rsid w:val="008D24C8"/>
    <w:rsid w:val="008F254E"/>
    <w:rsid w:val="00946418"/>
    <w:rsid w:val="009D4620"/>
    <w:rsid w:val="00A22842"/>
    <w:rsid w:val="00A277FC"/>
    <w:rsid w:val="00A84851"/>
    <w:rsid w:val="00AC28DA"/>
    <w:rsid w:val="00B25641"/>
    <w:rsid w:val="00B458FB"/>
    <w:rsid w:val="00B91D05"/>
    <w:rsid w:val="00C25616"/>
    <w:rsid w:val="00C43635"/>
    <w:rsid w:val="00C7610E"/>
    <w:rsid w:val="00C913B7"/>
    <w:rsid w:val="00D05C90"/>
    <w:rsid w:val="00D83337"/>
    <w:rsid w:val="00DA1EB8"/>
    <w:rsid w:val="00DA68F5"/>
    <w:rsid w:val="00DB0460"/>
    <w:rsid w:val="00DC39A3"/>
    <w:rsid w:val="00E22DAA"/>
    <w:rsid w:val="00E24C79"/>
    <w:rsid w:val="00E374C2"/>
    <w:rsid w:val="00E465E0"/>
    <w:rsid w:val="00EE086B"/>
    <w:rsid w:val="00F0784A"/>
    <w:rsid w:val="00F21BC5"/>
    <w:rsid w:val="00F37FCC"/>
    <w:rsid w:val="00FC3276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5A02D"/>
  <w15:chartTrackingRefBased/>
  <w15:docId w15:val="{1A72BDF4-F025-3B4A-ADAC-C15681E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5F3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BA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BAB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64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4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4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4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641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C3276"/>
    <w:rPr>
      <w:color w:val="808080"/>
    </w:rPr>
  </w:style>
  <w:style w:type="paragraph" w:styleId="Listenabsatz">
    <w:name w:val="List Paragraph"/>
    <w:basedOn w:val="Standard"/>
    <w:uiPriority w:val="34"/>
    <w:qFormat/>
    <w:rsid w:val="008F25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25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54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277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6AC6E28C2442185CB0CABCC7C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1D42-2F2F-4C5E-9283-FF724E99163A}"/>
      </w:docPartPr>
      <w:docPartBody>
        <w:p w:rsidR="006871B1" w:rsidRDefault="007A1F55" w:rsidP="007A1F55">
          <w:pPr>
            <w:pStyle w:val="97C6AC6E28C2442185CB0CABCC7C7191"/>
          </w:pPr>
          <w:r w:rsidRPr="0040726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55"/>
    <w:rsid w:val="001B4E12"/>
    <w:rsid w:val="00212D40"/>
    <w:rsid w:val="002C322C"/>
    <w:rsid w:val="00432796"/>
    <w:rsid w:val="006871B1"/>
    <w:rsid w:val="007556E8"/>
    <w:rsid w:val="007A1F55"/>
    <w:rsid w:val="008750E2"/>
    <w:rsid w:val="00B73451"/>
    <w:rsid w:val="00DA2A61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F55"/>
    <w:rPr>
      <w:color w:val="808080"/>
    </w:rPr>
  </w:style>
  <w:style w:type="paragraph" w:customStyle="1" w:styleId="97C6AC6E28C2442185CB0CABCC7C7191">
    <w:name w:val="97C6AC6E28C2442185CB0CABCC7C7191"/>
    <w:rsid w:val="007A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Oliver Kraaz</cp:lastModifiedBy>
  <cp:revision>2</cp:revision>
  <cp:lastPrinted>2022-03-16T14:51:00Z</cp:lastPrinted>
  <dcterms:created xsi:type="dcterms:W3CDTF">2022-03-17T08:09:00Z</dcterms:created>
  <dcterms:modified xsi:type="dcterms:W3CDTF">2022-03-17T08:09:00Z</dcterms:modified>
</cp:coreProperties>
</file>